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C98" w:rsidRDefault="00727C98" w:rsidP="00727C98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727C98" w:rsidRPr="00FC009D" w:rsidRDefault="00727C98" w:rsidP="00727C98">
      <w:pPr>
        <w:pStyle w:val="Times12"/>
        <w:jc w:val="right"/>
        <w:rPr>
          <w:bCs w:val="0"/>
          <w:sz w:val="28"/>
          <w:szCs w:val="28"/>
        </w:rPr>
      </w:pPr>
    </w:p>
    <w:p w:rsidR="00727C98" w:rsidRPr="00FC009D" w:rsidRDefault="00727C98" w:rsidP="00727C98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727C98" w:rsidRPr="00FC009D" w:rsidRDefault="00727C98" w:rsidP="00727C98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671FCA" w:rsidRDefault="00671FCA" w:rsidP="00727C98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0" w:name="_Письмо_о_подаче"/>
      <w:bookmarkStart w:id="1" w:name="_Toc255987071"/>
      <w:bookmarkStart w:id="2" w:name="_Toc272505461"/>
      <w:bookmarkStart w:id="3" w:name="_Toc390267513"/>
      <w:bookmarkStart w:id="4" w:name="_Toc412201945"/>
      <w:bookmarkEnd w:id="0"/>
    </w:p>
    <w:p w:rsidR="00727C98" w:rsidRPr="00FC009D" w:rsidRDefault="00727C98" w:rsidP="00727C98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1"/>
      <w:bookmarkEnd w:id="2"/>
      <w:bookmarkEnd w:id="3"/>
      <w:bookmarkEnd w:id="4"/>
    </w:p>
    <w:p w:rsidR="00727C98" w:rsidRPr="00FC009D" w:rsidRDefault="00727C98" w:rsidP="00727C98">
      <w:pPr>
        <w:tabs>
          <w:tab w:val="left" w:pos="7938"/>
        </w:tabs>
        <w:ind w:firstLine="4820"/>
        <w:jc w:val="center"/>
        <w:rPr>
          <w:b/>
        </w:rPr>
      </w:pPr>
    </w:p>
    <w:p w:rsidR="00727C98" w:rsidRPr="00FC009D" w:rsidRDefault="00727C98" w:rsidP="00727C98">
      <w:pPr>
        <w:ind w:firstLine="709"/>
        <w:jc w:val="both"/>
        <w:rPr>
          <w:sz w:val="22"/>
        </w:rPr>
      </w:pPr>
      <w:proofErr w:type="gramStart"/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 на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  <w:proofErr w:type="gramEnd"/>
    </w:p>
    <w:p w:rsidR="00727C98" w:rsidRDefault="00727C98" w:rsidP="00727C98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727C98" w:rsidRPr="00FC009D" w:rsidRDefault="00727C98" w:rsidP="00727C98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727C98" w:rsidRPr="00FC009D" w:rsidRDefault="00727C98" w:rsidP="00727C98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727C98" w:rsidRPr="00FC009D" w:rsidRDefault="00727C98" w:rsidP="00727C98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727C98" w:rsidRPr="00FC009D" w:rsidRDefault="00727C98" w:rsidP="00727C98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727C98" w:rsidRPr="00FC009D" w:rsidRDefault="00727C98" w:rsidP="00727C98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727C98" w:rsidRPr="00FC009D" w:rsidRDefault="00727C98" w:rsidP="00727C98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727C98" w:rsidRPr="00FC009D" w:rsidRDefault="00727C98" w:rsidP="00727C98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727C98" w:rsidRPr="00FC009D" w:rsidRDefault="00727C98" w:rsidP="00727C98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727C98" w:rsidRPr="00FC009D" w:rsidRDefault="00727C98" w:rsidP="00727C98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727C98" w:rsidRPr="00FC009D" w:rsidRDefault="00727C98" w:rsidP="00727C98">
      <w:pPr>
        <w:pStyle w:val="a6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727C98" w:rsidRPr="00FC009D" w:rsidRDefault="00727C98" w:rsidP="00727C98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</w:t>
      </w:r>
      <w:r>
        <w:rPr>
          <w:b/>
          <w:bCs w:val="0"/>
          <w:i/>
          <w:szCs w:val="24"/>
        </w:rPr>
        <w:t xml:space="preserve"> 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962"/>
      </w:tblGrid>
      <w:tr w:rsidR="00727C98" w:rsidRPr="00FC009D" w:rsidTr="00A208AD">
        <w:trPr>
          <w:cantSplit/>
          <w:tblHeader/>
        </w:trPr>
        <w:tc>
          <w:tcPr>
            <w:tcW w:w="709" w:type="dxa"/>
            <w:vAlign w:val="center"/>
          </w:tcPr>
          <w:p w:rsidR="00727C98" w:rsidRPr="00FC009D" w:rsidRDefault="00727C98" w:rsidP="00A208AD">
            <w:pPr>
              <w:keepNext/>
              <w:ind w:left="-57" w:right="-57"/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4394" w:type="dxa"/>
            <w:vAlign w:val="center"/>
          </w:tcPr>
          <w:p w:rsidR="00727C98" w:rsidRPr="00FC009D" w:rsidRDefault="00727C98" w:rsidP="00A208AD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727C98" w:rsidRPr="00FC009D" w:rsidRDefault="00727C98" w:rsidP="00A208AD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727C98" w:rsidRPr="00FC009D" w:rsidTr="00A208AD">
        <w:trPr>
          <w:cantSplit/>
        </w:trPr>
        <w:tc>
          <w:tcPr>
            <w:tcW w:w="709" w:type="dxa"/>
            <w:vAlign w:val="center"/>
          </w:tcPr>
          <w:p w:rsidR="00727C98" w:rsidRPr="00FC009D" w:rsidRDefault="00727C98" w:rsidP="00727C98">
            <w:pPr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727C98" w:rsidRPr="00FC009D" w:rsidRDefault="00727C98" w:rsidP="00A208AD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727C98" w:rsidRPr="00FC009D" w:rsidRDefault="00727C98" w:rsidP="00A208AD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727C98" w:rsidRPr="00FC009D" w:rsidTr="00A208AD">
        <w:trPr>
          <w:cantSplit/>
        </w:trPr>
        <w:tc>
          <w:tcPr>
            <w:tcW w:w="709" w:type="dxa"/>
            <w:vAlign w:val="center"/>
          </w:tcPr>
          <w:p w:rsidR="00727C98" w:rsidRPr="00FC009D" w:rsidRDefault="00727C98" w:rsidP="00727C98">
            <w:pPr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727C98" w:rsidRPr="00FC009D" w:rsidRDefault="00727C98" w:rsidP="00A208AD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727C98" w:rsidRPr="00FC009D" w:rsidRDefault="00727C98" w:rsidP="00A208AD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727C98" w:rsidRPr="00FC009D" w:rsidTr="00A208AD">
        <w:trPr>
          <w:cantSplit/>
        </w:trPr>
        <w:tc>
          <w:tcPr>
            <w:tcW w:w="709" w:type="dxa"/>
            <w:vAlign w:val="center"/>
          </w:tcPr>
          <w:p w:rsidR="00727C98" w:rsidRPr="00FC009D" w:rsidRDefault="00727C98" w:rsidP="00727C98">
            <w:pPr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727C98" w:rsidRPr="00FC009D" w:rsidRDefault="00727C98" w:rsidP="00A208AD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r w:rsidRPr="00C13F38">
              <w:rPr>
                <w:bCs/>
              </w:rPr>
              <w:t>поставки товара</w:t>
            </w:r>
          </w:p>
        </w:tc>
        <w:tc>
          <w:tcPr>
            <w:tcW w:w="4962" w:type="dxa"/>
            <w:vAlign w:val="center"/>
          </w:tcPr>
          <w:p w:rsidR="00727C98" w:rsidRPr="00FC009D" w:rsidRDefault="00727C98" w:rsidP="00A208AD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поставки товара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727C98" w:rsidRPr="00FC009D" w:rsidTr="00A208AD">
        <w:trPr>
          <w:cantSplit/>
        </w:trPr>
        <w:tc>
          <w:tcPr>
            <w:tcW w:w="709" w:type="dxa"/>
            <w:vAlign w:val="center"/>
          </w:tcPr>
          <w:p w:rsidR="00727C98" w:rsidRPr="00FC009D" w:rsidRDefault="00727C98" w:rsidP="00727C98">
            <w:pPr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727C98" w:rsidRPr="00FC009D" w:rsidRDefault="00727C98" w:rsidP="00A208AD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727C98" w:rsidRPr="00FC009D" w:rsidRDefault="00727C98" w:rsidP="00A208AD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727C98" w:rsidRPr="00FC009D" w:rsidRDefault="00727C98" w:rsidP="00727C98">
      <w:pPr>
        <w:pStyle w:val="a6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27C98" w:rsidRDefault="00727C98" w:rsidP="00727C98">
      <w:pPr>
        <w:pStyle w:val="a6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727C98" w:rsidRDefault="00727C98" w:rsidP="00727C98">
      <w:pPr>
        <w:pStyle w:val="a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727C98" w:rsidRDefault="00727C98" w:rsidP="00727C98">
      <w:pPr>
        <w:pStyle w:val="a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727C98" w:rsidRPr="00100970" w:rsidRDefault="00727C98" w:rsidP="00727C98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lastRenderedPageBreak/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727C98" w:rsidRPr="00FC009D" w:rsidRDefault="00727C98" w:rsidP="00727C98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727C98" w:rsidRPr="00BF69B6" w:rsidRDefault="00727C98" w:rsidP="00727C98">
      <w:pPr>
        <w:pStyle w:val="a4"/>
        <w:numPr>
          <w:ilvl w:val="0"/>
          <w:numId w:val="6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727C98" w:rsidRPr="00C35EF7" w:rsidRDefault="00727C98" w:rsidP="00727C98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727C98" w:rsidRDefault="00727C98" w:rsidP="00727C98">
      <w:pPr>
        <w:pStyle w:val="a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727C98" w:rsidRPr="00FC009D" w:rsidRDefault="00727C98" w:rsidP="00727C98">
      <w:pPr>
        <w:pStyle w:val="a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727C98" w:rsidRDefault="00727C98" w:rsidP="00727C98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727C98" w:rsidRPr="00FC009D" w:rsidRDefault="00727C98" w:rsidP="00727C98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727C98" w:rsidRPr="00FC009D" w:rsidRDefault="00727C98" w:rsidP="00727C98">
      <w:pPr>
        <w:pStyle w:val="a4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727C98" w:rsidRDefault="00727C98" w:rsidP="00727C98">
      <w:pPr>
        <w:pStyle w:val="a4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727C98" w:rsidRDefault="00727C98" w:rsidP="00727C98">
      <w:pPr>
        <w:pStyle w:val="a4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727C98" w:rsidRPr="00914AB9" w:rsidRDefault="00727C98" w:rsidP="00727C98">
      <w:pPr>
        <w:pStyle w:val="a4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727C98" w:rsidRDefault="00727C98" w:rsidP="00727C98">
      <w:pPr>
        <w:pStyle w:val="a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>и/или сделки с заинтересованностью, вместо выше указанных подпунктов д)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727C98" w:rsidRDefault="00727C98" w:rsidP="00727C98">
      <w:pPr>
        <w:pStyle w:val="a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для 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727C98" w:rsidRDefault="00727C98" w:rsidP="00727C98">
      <w:pPr>
        <w:pStyle w:val="a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727C98" w:rsidRPr="00881537" w:rsidRDefault="00727C98" w:rsidP="00727C98">
      <w:pPr>
        <w:pStyle w:val="a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lastRenderedPageBreak/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727C98" w:rsidRDefault="00727C98" w:rsidP="00727C98">
      <w:pPr>
        <w:pStyle w:val="a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для </w:t>
      </w: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727C98" w:rsidRDefault="00727C98" w:rsidP="00727C98">
      <w:pPr>
        <w:pStyle w:val="a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727C98" w:rsidRPr="001205C1" w:rsidRDefault="00727C98" w:rsidP="00727C98">
      <w:pPr>
        <w:pStyle w:val="a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727C98" w:rsidRPr="00FC009D" w:rsidRDefault="00727C98" w:rsidP="00727C98">
      <w:pPr>
        <w:pStyle w:val="a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727C98" w:rsidRDefault="00727C98" w:rsidP="00727C98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727C98" w:rsidRPr="002C5C15" w:rsidRDefault="00727C98" w:rsidP="00727C98">
      <w:pPr>
        <w:pStyle w:val="a4"/>
        <w:numPr>
          <w:ilvl w:val="0"/>
          <w:numId w:val="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727C98" w:rsidRPr="002C5C15" w:rsidRDefault="00727C98" w:rsidP="00727C98">
      <w:pPr>
        <w:pStyle w:val="a4"/>
        <w:numPr>
          <w:ilvl w:val="0"/>
          <w:numId w:val="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727C98" w:rsidRPr="00FC009D" w:rsidRDefault="00727C98" w:rsidP="00727C98">
      <w:pPr>
        <w:pStyle w:val="a4"/>
        <w:numPr>
          <w:ilvl w:val="0"/>
          <w:numId w:val="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727C98" w:rsidRPr="00FC009D" w:rsidRDefault="00727C98" w:rsidP="00727C98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727C98" w:rsidRPr="00FC009D" w:rsidRDefault="00727C98" w:rsidP="00727C98">
      <w:pPr>
        <w:pStyle w:val="a6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727C98" w:rsidRPr="00FC009D" w:rsidRDefault="00727C98" w:rsidP="00727C98">
      <w:pPr>
        <w:pStyle w:val="a6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727C98" w:rsidRPr="00FC009D" w:rsidTr="00A208AD">
        <w:trPr>
          <w:tblHeader/>
        </w:trPr>
        <w:tc>
          <w:tcPr>
            <w:tcW w:w="1091" w:type="dxa"/>
            <w:vAlign w:val="center"/>
          </w:tcPr>
          <w:p w:rsidR="00727C98" w:rsidRPr="00FC009D" w:rsidRDefault="00727C98" w:rsidP="00A208AD">
            <w:pPr>
              <w:pStyle w:val="a8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727C98" w:rsidRPr="00FC009D" w:rsidRDefault="00727C98" w:rsidP="00A208AD">
            <w:pPr>
              <w:pStyle w:val="a8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7414" w:type="dxa"/>
            <w:vAlign w:val="center"/>
          </w:tcPr>
          <w:p w:rsidR="00727C98" w:rsidRPr="00FC009D" w:rsidRDefault="00727C98" w:rsidP="00A208AD">
            <w:pPr>
              <w:pStyle w:val="a8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727C98" w:rsidRPr="00FC009D" w:rsidRDefault="00727C98" w:rsidP="00A208AD">
            <w:pPr>
              <w:pStyle w:val="a8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727C98" w:rsidRPr="00FC009D" w:rsidTr="00A208AD">
        <w:tc>
          <w:tcPr>
            <w:tcW w:w="1091" w:type="dxa"/>
            <w:vAlign w:val="center"/>
          </w:tcPr>
          <w:p w:rsidR="00727C98" w:rsidRPr="00FC009D" w:rsidRDefault="00727C98" w:rsidP="00727C98">
            <w:pPr>
              <w:numPr>
                <w:ilvl w:val="0"/>
                <w:numId w:val="4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727C98" w:rsidRPr="00FC009D" w:rsidRDefault="00727C98" w:rsidP="00A208AD">
            <w:pPr>
              <w:pStyle w:val="a8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1482" w:type="dxa"/>
          </w:tcPr>
          <w:p w:rsidR="00727C98" w:rsidRPr="00FC009D" w:rsidRDefault="00727C98" w:rsidP="00A208AD">
            <w:pPr>
              <w:pStyle w:val="a8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727C98" w:rsidRPr="00FC009D" w:rsidTr="00A208AD">
        <w:tc>
          <w:tcPr>
            <w:tcW w:w="1091" w:type="dxa"/>
            <w:vAlign w:val="center"/>
          </w:tcPr>
          <w:p w:rsidR="00727C98" w:rsidRPr="0083031A" w:rsidRDefault="00727C98" w:rsidP="00727C98">
            <w:pPr>
              <w:numPr>
                <w:ilvl w:val="0"/>
                <w:numId w:val="4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727C98" w:rsidRPr="0083031A" w:rsidRDefault="00727C98" w:rsidP="00A208AD">
            <w:pPr>
              <w:pStyle w:val="a8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727C98" w:rsidRPr="00FC009D" w:rsidRDefault="00727C98" w:rsidP="00A208AD">
            <w:pPr>
              <w:pStyle w:val="a8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27C98" w:rsidRPr="00FC009D" w:rsidTr="00A208AD">
        <w:tc>
          <w:tcPr>
            <w:tcW w:w="1091" w:type="dxa"/>
            <w:vAlign w:val="center"/>
          </w:tcPr>
          <w:p w:rsidR="00727C98" w:rsidRPr="0083031A" w:rsidRDefault="00727C98" w:rsidP="00727C98">
            <w:pPr>
              <w:numPr>
                <w:ilvl w:val="0"/>
                <w:numId w:val="4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727C98" w:rsidRPr="0083031A" w:rsidRDefault="00727C98" w:rsidP="00A208AD">
            <w:pPr>
              <w:pStyle w:val="a8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727C98" w:rsidRPr="00FC009D" w:rsidRDefault="00727C98" w:rsidP="00A208AD">
            <w:pPr>
              <w:pStyle w:val="a8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27C98" w:rsidRPr="00FC009D" w:rsidTr="00A208AD">
        <w:tc>
          <w:tcPr>
            <w:tcW w:w="1091" w:type="dxa"/>
            <w:vAlign w:val="center"/>
          </w:tcPr>
          <w:p w:rsidR="00727C98" w:rsidRPr="0083031A" w:rsidRDefault="00727C98" w:rsidP="00A208AD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727C98" w:rsidRPr="0083031A" w:rsidRDefault="00727C98" w:rsidP="00A208AD">
            <w:pPr>
              <w:pStyle w:val="a8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727C98" w:rsidRPr="00FC009D" w:rsidRDefault="00727C98" w:rsidP="00A208AD">
            <w:pPr>
              <w:pStyle w:val="a8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27C98" w:rsidRPr="00FC009D" w:rsidTr="00A208AD">
        <w:tc>
          <w:tcPr>
            <w:tcW w:w="1091" w:type="dxa"/>
            <w:vAlign w:val="center"/>
          </w:tcPr>
          <w:p w:rsidR="00727C98" w:rsidRPr="0083031A" w:rsidRDefault="00727C98" w:rsidP="00A208AD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727C98" w:rsidRPr="0083031A" w:rsidRDefault="00727C98" w:rsidP="00A208AD">
            <w:pPr>
              <w:pStyle w:val="a8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727C98" w:rsidRPr="00FC009D" w:rsidRDefault="00727C98" w:rsidP="00A208AD">
            <w:pPr>
              <w:pStyle w:val="a8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27C98" w:rsidRPr="00FC009D" w:rsidTr="00A208AD">
        <w:tc>
          <w:tcPr>
            <w:tcW w:w="1091" w:type="dxa"/>
            <w:vAlign w:val="center"/>
          </w:tcPr>
          <w:p w:rsidR="00727C98" w:rsidRPr="0083031A" w:rsidRDefault="00727C98" w:rsidP="00A208AD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727C98" w:rsidRPr="0083031A" w:rsidRDefault="00727C98" w:rsidP="00A208AD">
            <w:pPr>
              <w:pStyle w:val="a8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727C98" w:rsidRPr="00FC009D" w:rsidRDefault="00727C98" w:rsidP="00A208AD">
            <w:pPr>
              <w:pStyle w:val="a8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27C98" w:rsidRPr="00FC009D" w:rsidTr="00A208AD">
        <w:tc>
          <w:tcPr>
            <w:tcW w:w="1091" w:type="dxa"/>
            <w:vAlign w:val="center"/>
          </w:tcPr>
          <w:p w:rsidR="00727C98" w:rsidRPr="0083031A" w:rsidRDefault="00727C98" w:rsidP="00A208AD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727C98" w:rsidRPr="0083031A" w:rsidRDefault="00727C98" w:rsidP="00A208AD">
            <w:pPr>
              <w:pStyle w:val="a8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727C98" w:rsidRPr="0083031A" w:rsidRDefault="00727C98" w:rsidP="00A208AD">
            <w:pPr>
              <w:pStyle w:val="a8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727C98" w:rsidRPr="00FC009D" w:rsidRDefault="00727C98" w:rsidP="00727C98">
      <w:pPr>
        <w:pStyle w:val="a7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727C98" w:rsidRPr="00FC009D" w:rsidRDefault="00727C98" w:rsidP="00727C98">
      <w:pPr>
        <w:pStyle w:val="a7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727C98" w:rsidRPr="00FC009D" w:rsidRDefault="00727C98" w:rsidP="00727C98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727C98" w:rsidRPr="00FC009D" w:rsidRDefault="00727C98" w:rsidP="00727C98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727C98" w:rsidRPr="00FC009D" w:rsidRDefault="00727C98" w:rsidP="00727C98">
      <w:pPr>
        <w:pStyle w:val="a6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727C98" w:rsidRPr="00FC009D" w:rsidRDefault="00727C98" w:rsidP="00727C98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727C98" w:rsidRPr="00FC009D" w:rsidRDefault="00727C98" w:rsidP="00727C98">
      <w:pPr>
        <w:pStyle w:val="Times12"/>
        <w:numPr>
          <w:ilvl w:val="0"/>
          <w:numId w:val="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727C98" w:rsidRPr="00FC009D" w:rsidRDefault="00727C98" w:rsidP="00727C98">
      <w:pPr>
        <w:pStyle w:val="Times12"/>
        <w:numPr>
          <w:ilvl w:val="0"/>
          <w:numId w:val="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727C98" w:rsidRPr="00FC009D" w:rsidRDefault="00727C98" w:rsidP="00727C98">
      <w:pPr>
        <w:pStyle w:val="Times12"/>
        <w:numPr>
          <w:ilvl w:val="0"/>
          <w:numId w:val="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727C98" w:rsidRPr="00FC009D" w:rsidRDefault="00727C98" w:rsidP="00727C98">
      <w:pPr>
        <w:pStyle w:val="Times12"/>
        <w:numPr>
          <w:ilvl w:val="0"/>
          <w:numId w:val="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727C98" w:rsidRPr="00FC009D" w:rsidRDefault="00727C98" w:rsidP="00727C98">
      <w:pPr>
        <w:pStyle w:val="Times12"/>
        <w:numPr>
          <w:ilvl w:val="0"/>
          <w:numId w:val="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r w:rsidRPr="00FC009D">
        <w:rPr>
          <w:b/>
          <w:bCs w:val="0"/>
          <w:i/>
          <w:iCs/>
          <w:szCs w:val="24"/>
        </w:rPr>
        <w:t>поставки товара</w:t>
      </w:r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</w:t>
      </w:r>
      <w:proofErr w:type="spellStart"/>
      <w:r w:rsidRPr="00FC009D">
        <w:rPr>
          <w:szCs w:val="24"/>
        </w:rPr>
        <w:t>ХХХ</w:t>
      </w:r>
      <w:proofErr w:type="spellEnd"/>
      <w:r w:rsidRPr="00FC009D">
        <w:rPr>
          <w:szCs w:val="24"/>
        </w:rPr>
        <w:t> ХХХ</w:t>
      </w:r>
      <w:proofErr w:type="gramStart"/>
      <w:r w:rsidRPr="00FC009D">
        <w:rPr>
          <w:szCs w:val="24"/>
        </w:rPr>
        <w:t>,Х</w:t>
      </w:r>
      <w:proofErr w:type="gramEnd"/>
      <w:r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727C98" w:rsidRPr="009449E0" w:rsidRDefault="007612F3" w:rsidP="00727C98">
      <w:pPr>
        <w:pStyle w:val="Times12"/>
        <w:numPr>
          <w:ilvl w:val="0"/>
          <w:numId w:val="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5" w:name="_Ref55335821"/>
      <w:bookmarkStart w:id="6" w:name="_Ref55336345"/>
      <w:bookmarkStart w:id="7" w:name="_Toc57314674"/>
      <w:bookmarkStart w:id="8" w:name="_Toc69728988"/>
      <w:bookmarkStart w:id="9" w:name="_Toc98251754"/>
      <w:r>
        <w:rPr>
          <w:szCs w:val="24"/>
        </w:rPr>
        <w:t>У</w:t>
      </w:r>
      <w:r w:rsidR="00727C98" w:rsidRPr="009449E0" w:rsidDel="00EC0238">
        <w:rPr>
          <w:szCs w:val="24"/>
        </w:rPr>
        <w:t xml:space="preserve">частнику </w:t>
      </w:r>
      <w:r w:rsidR="00727C98">
        <w:rPr>
          <w:szCs w:val="24"/>
        </w:rPr>
        <w:t>закупки</w:t>
      </w:r>
      <w:r w:rsidR="00727C98"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="00727C98" w:rsidRPr="000E429E">
        <w:rPr>
          <w:szCs w:val="24"/>
        </w:rPr>
        <w:t>закупке</w:t>
      </w:r>
      <w:r w:rsidR="00727C98" w:rsidRPr="000E429E" w:rsidDel="00EC0238">
        <w:rPr>
          <w:szCs w:val="24"/>
        </w:rPr>
        <w:t xml:space="preserve"> </w:t>
      </w:r>
      <w:r w:rsidR="00727C98" w:rsidRPr="000E429E">
        <w:rPr>
          <w:szCs w:val="24"/>
        </w:rPr>
        <w:t>Форму</w:t>
      </w:r>
      <w:r w:rsidR="00727C98" w:rsidRPr="000E429E" w:rsidDel="00EC0238">
        <w:rPr>
          <w:szCs w:val="24"/>
        </w:rPr>
        <w:t> 1.1</w:t>
      </w:r>
      <w:r w:rsidR="00727C98" w:rsidRPr="000E429E">
        <w:rPr>
          <w:szCs w:val="24"/>
        </w:rPr>
        <w:t xml:space="preserve"> «Сведения</w:t>
      </w:r>
      <w:r w:rsidR="00727C98">
        <w:rPr>
          <w:szCs w:val="24"/>
        </w:rPr>
        <w:t xml:space="preserve"> о принадлежности</w:t>
      </w:r>
      <w:r w:rsidR="00727C98" w:rsidRPr="009449E0" w:rsidDel="00EC0238">
        <w:rPr>
          <w:szCs w:val="24"/>
        </w:rPr>
        <w:t xml:space="preserve"> к субъектам малого и среднего предпринимательства</w:t>
      </w:r>
      <w:r w:rsidR="00727C98">
        <w:rPr>
          <w:szCs w:val="24"/>
        </w:rPr>
        <w:t>»</w:t>
      </w:r>
      <w:r w:rsidR="00727C98" w:rsidRPr="009449E0" w:rsidDel="00EC0238">
        <w:rPr>
          <w:szCs w:val="24"/>
        </w:rPr>
        <w:t>.</w:t>
      </w:r>
    </w:p>
    <w:p w:rsidR="00727C98" w:rsidRDefault="00727C98" w:rsidP="00727C98">
      <w:pPr>
        <w:pStyle w:val="Times12"/>
        <w:numPr>
          <w:ilvl w:val="0"/>
          <w:numId w:val="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727C98" w:rsidRPr="00100970" w:rsidRDefault="00727C98" w:rsidP="00727C98">
      <w:pPr>
        <w:pStyle w:val="Times12"/>
        <w:numPr>
          <w:ilvl w:val="0"/>
          <w:numId w:val="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10"/>
    </w:p>
    <w:p w:rsidR="00727C98" w:rsidRPr="00100970" w:rsidRDefault="00727C98" w:rsidP="00727C98">
      <w:pPr>
        <w:pStyle w:val="Times12"/>
        <w:numPr>
          <w:ilvl w:val="0"/>
          <w:numId w:val="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1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11"/>
    </w:p>
    <w:p w:rsidR="00727C98" w:rsidRPr="00100970" w:rsidRDefault="00727C98" w:rsidP="00727C98">
      <w:pPr>
        <w:pStyle w:val="Times12"/>
        <w:numPr>
          <w:ilvl w:val="0"/>
          <w:numId w:val="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7612F3">
        <w:rPr>
          <w:szCs w:val="24"/>
        </w:rPr>
        <w:t>8</w:t>
      </w:r>
      <w:r>
        <w:rPr>
          <w:szCs w:val="24"/>
        </w:rPr>
        <w:fldChar w:fldCharType="end"/>
      </w:r>
      <w:r>
        <w:rPr>
          <w:szCs w:val="24"/>
        </w:rPr>
        <w:t xml:space="preserve"> и 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7612F3">
        <w:rPr>
          <w:szCs w:val="24"/>
        </w:rPr>
        <w:t>9</w:t>
      </w:r>
      <w:r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727C98" w:rsidRDefault="00727C98" w:rsidP="00727C98">
      <w:pPr>
        <w:pStyle w:val="Times12"/>
        <w:numPr>
          <w:ilvl w:val="0"/>
          <w:numId w:val="2"/>
        </w:numPr>
        <w:tabs>
          <w:tab w:val="clear" w:pos="960"/>
          <w:tab w:val="left" w:pos="1134"/>
        </w:tabs>
        <w:ind w:left="0" w:firstLine="709"/>
      </w:pPr>
      <w:bookmarkStart w:id="12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12"/>
    </w:p>
    <w:p w:rsidR="00727C98" w:rsidRPr="00A356CF" w:rsidRDefault="00727C98" w:rsidP="00727C98">
      <w:pPr>
        <w:pStyle w:val="Times12"/>
        <w:numPr>
          <w:ilvl w:val="0"/>
          <w:numId w:val="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727C98" w:rsidRDefault="00727C98" w:rsidP="00727C98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  <w:r w:rsidRPr="00FC009D">
        <w:rPr>
          <w:sz w:val="22"/>
        </w:rPr>
        <w:br w:type="page"/>
      </w:r>
      <w:bookmarkEnd w:id="5"/>
      <w:bookmarkEnd w:id="6"/>
      <w:bookmarkEnd w:id="7"/>
      <w:bookmarkEnd w:id="8"/>
      <w:bookmarkEnd w:id="9"/>
    </w:p>
    <w:p w:rsidR="00727C98" w:rsidRPr="00FC009D" w:rsidRDefault="00727C98" w:rsidP="00727C98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727C98" w:rsidRPr="0022001A" w:rsidRDefault="00727C98" w:rsidP="00727C98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727C98" w:rsidRPr="0022001A" w:rsidRDefault="00727C98" w:rsidP="00727C98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727C98" w:rsidRPr="00FC009D" w:rsidRDefault="00727C98" w:rsidP="00727C98">
      <w:pPr>
        <w:jc w:val="right"/>
        <w:rPr>
          <w:b/>
          <w:sz w:val="22"/>
          <w:szCs w:val="22"/>
        </w:rPr>
      </w:pPr>
    </w:p>
    <w:p w:rsidR="00727C98" w:rsidRPr="00B03ADB" w:rsidRDefault="00727C98" w:rsidP="00727C98">
      <w:pPr>
        <w:jc w:val="center"/>
        <w:rPr>
          <w:sz w:val="28"/>
          <w:szCs w:val="28"/>
        </w:rPr>
      </w:pPr>
      <w:bookmarkStart w:id="13" w:name="_Анкета_Претендента_на"/>
      <w:bookmarkStart w:id="14" w:name="_Анкета_Участника_процедуры"/>
      <w:bookmarkStart w:id="15" w:name="_АНКЕТА_УЧАСТНИКА_КОНКУРСА"/>
      <w:bookmarkEnd w:id="13"/>
      <w:bookmarkEnd w:id="14"/>
      <w:bookmarkEnd w:id="15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727C98" w:rsidRDefault="00727C98" w:rsidP="00727C98">
      <w:pPr>
        <w:jc w:val="right"/>
        <w:rPr>
          <w:b/>
          <w:i/>
          <w:iCs/>
        </w:rPr>
      </w:pPr>
    </w:p>
    <w:p w:rsidR="00727C98" w:rsidRPr="00FC009D" w:rsidRDefault="00727C98" w:rsidP="00727C98">
      <w:pPr>
        <w:jc w:val="right"/>
        <w:rPr>
          <w:b/>
          <w:i/>
          <w:iCs/>
        </w:rPr>
      </w:pPr>
    </w:p>
    <w:p w:rsidR="00727C98" w:rsidRPr="00936804" w:rsidDel="00EC0238" w:rsidRDefault="00727C98" w:rsidP="00727C98">
      <w:pPr>
        <w:pStyle w:val="2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6" w:name="_Toc402520353"/>
      <w:bookmarkStart w:id="17" w:name="_Toc412201948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6"/>
      <w:bookmarkEnd w:id="17"/>
    </w:p>
    <w:p w:rsidR="00727C98" w:rsidRPr="00FC009D" w:rsidRDefault="00727C98" w:rsidP="00727C98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727C98" w:rsidRDefault="00727C98" w:rsidP="00727C98">
      <w:pPr>
        <w:jc w:val="both"/>
        <w:rPr>
          <w:rFonts w:eastAsia="Calibri"/>
          <w:lang w:eastAsia="en-US"/>
        </w:rPr>
      </w:pPr>
    </w:p>
    <w:p w:rsidR="00727C98" w:rsidDel="00EC0238" w:rsidRDefault="00727C98" w:rsidP="00727C98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727C98" w:rsidRPr="002B303E" w:rsidDel="00EC0238" w:rsidRDefault="00727C98" w:rsidP="00727C98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727C98" w:rsidRPr="002B303E" w:rsidDel="00EC0238" w:rsidTr="00A208AD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727C98" w:rsidRPr="005F6473" w:rsidDel="00EC0238" w:rsidRDefault="00727C98" w:rsidP="00A208AD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727C98" w:rsidRPr="005F6473" w:rsidDel="00EC0238" w:rsidRDefault="00727C98" w:rsidP="00A208AD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727C98" w:rsidRPr="005F6473" w:rsidDel="00EC0238" w:rsidRDefault="00727C98" w:rsidP="00A208AD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27C98" w:rsidRPr="005F6473" w:rsidDel="00EC0238" w:rsidRDefault="00727C98" w:rsidP="00A208AD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727C98" w:rsidRPr="005F6473" w:rsidDel="00EC0238" w:rsidRDefault="00727C98" w:rsidP="00A208AD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727C98" w:rsidRPr="002B303E" w:rsidDel="00EC0238" w:rsidTr="00A208AD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727C98" w:rsidRPr="002B303E" w:rsidDel="00EC0238" w:rsidRDefault="00727C98" w:rsidP="00A208AD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727C98" w:rsidRPr="005F6473" w:rsidDel="00EC0238" w:rsidRDefault="00727C98" w:rsidP="00A208AD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727C98" w:rsidRPr="005F6473" w:rsidDel="00EC0238" w:rsidRDefault="00727C98" w:rsidP="00A208AD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27C98" w:rsidRPr="005F6473" w:rsidDel="00EC0238" w:rsidRDefault="00727C98" w:rsidP="00A208AD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727C98" w:rsidRPr="005F6473" w:rsidDel="00EC0238" w:rsidRDefault="00727C98" w:rsidP="00A208AD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727C98" w:rsidRPr="002B303E" w:rsidDel="00EC0238" w:rsidTr="00A208AD">
        <w:tc>
          <w:tcPr>
            <w:tcW w:w="540" w:type="dxa"/>
            <w:shd w:val="clear" w:color="auto" w:fill="auto"/>
          </w:tcPr>
          <w:p w:rsidR="00727C98" w:rsidRPr="002B303E" w:rsidDel="00EC0238" w:rsidRDefault="00727C98" w:rsidP="00A208AD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727C98" w:rsidRPr="002B303E" w:rsidDel="00EC0238" w:rsidRDefault="00727C98" w:rsidP="00A208AD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727C98" w:rsidRPr="002B303E" w:rsidDel="00EC0238" w:rsidRDefault="00727C98" w:rsidP="00A208AD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727C98" w:rsidRPr="002B303E" w:rsidDel="00EC0238" w:rsidRDefault="00727C98" w:rsidP="00A208AD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727C98" w:rsidRPr="005F6473" w:rsidDel="00EC0238" w:rsidRDefault="00727C98" w:rsidP="00A208AD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727C98" w:rsidRPr="005F6473" w:rsidDel="00EC0238" w:rsidRDefault="00727C98" w:rsidP="00A208AD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727C98" w:rsidRPr="002B303E" w:rsidDel="00EC0238" w:rsidTr="00A208AD">
        <w:tc>
          <w:tcPr>
            <w:tcW w:w="540" w:type="dxa"/>
            <w:shd w:val="clear" w:color="auto" w:fill="auto"/>
          </w:tcPr>
          <w:p w:rsidR="00727C98" w:rsidRPr="002B303E" w:rsidDel="00EC0238" w:rsidRDefault="00727C98" w:rsidP="00A208AD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727C98" w:rsidRPr="002B303E" w:rsidDel="00EC0238" w:rsidRDefault="00727C98" w:rsidP="00A208AD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727C98" w:rsidRPr="002B303E" w:rsidDel="00EC0238" w:rsidRDefault="00727C98" w:rsidP="00A208AD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727C98" w:rsidRPr="005F6473" w:rsidDel="00EC0238" w:rsidRDefault="00727C98" w:rsidP="00A208AD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727C98" w:rsidRPr="005F6473" w:rsidDel="00EC0238" w:rsidRDefault="00727C98" w:rsidP="00A208AD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727C98" w:rsidRPr="002B303E" w:rsidDel="00EC0238" w:rsidTr="00A208AD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727C98" w:rsidRPr="002B303E" w:rsidDel="00EC0238" w:rsidRDefault="00727C98" w:rsidP="00A208AD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727C98" w:rsidRPr="002B303E" w:rsidDel="00EC0238" w:rsidRDefault="00727C98" w:rsidP="00A208AD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727C98" w:rsidRPr="002B303E" w:rsidDel="00EC0238" w:rsidRDefault="00727C98" w:rsidP="00A208AD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27C98" w:rsidRPr="002B303E" w:rsidDel="00EC0238" w:rsidRDefault="00727C98" w:rsidP="00A208AD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727C98" w:rsidRPr="002B303E" w:rsidDel="00EC0238" w:rsidRDefault="00727C98" w:rsidP="00A208AD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727C98" w:rsidRPr="002B303E" w:rsidDel="00EC0238" w:rsidRDefault="00727C98" w:rsidP="00A208AD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727C98" w:rsidRPr="002B303E" w:rsidDel="00EC0238" w:rsidTr="00A208AD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727C98" w:rsidRPr="002B303E" w:rsidDel="00EC0238" w:rsidRDefault="00727C98" w:rsidP="00A208AD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727C98" w:rsidRPr="002B303E" w:rsidDel="00EC0238" w:rsidRDefault="00727C98" w:rsidP="00A208AD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727C98" w:rsidRPr="005F6473" w:rsidDel="00EC0238" w:rsidRDefault="00727C98" w:rsidP="00A208AD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727C98" w:rsidRPr="005F6473" w:rsidDel="00EC0238" w:rsidRDefault="00727C98" w:rsidP="00A208AD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27C98" w:rsidRPr="002B303E" w:rsidDel="00EC0238" w:rsidRDefault="00727C98" w:rsidP="00A208AD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727C98" w:rsidRPr="002B303E" w:rsidDel="00EC0238" w:rsidRDefault="00727C98" w:rsidP="00A208AD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727C98" w:rsidRPr="002B303E" w:rsidDel="00EC0238" w:rsidTr="00A208AD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727C98" w:rsidRPr="002B303E" w:rsidDel="00EC0238" w:rsidRDefault="00727C98" w:rsidP="00A208AD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727C98" w:rsidRPr="005F6473" w:rsidDel="00EC0238" w:rsidRDefault="00727C98" w:rsidP="00A208AD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727C98" w:rsidRPr="005F6473" w:rsidDel="00EC0238" w:rsidRDefault="00727C98" w:rsidP="00A208AD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27C98" w:rsidRPr="00241B8D" w:rsidDel="00EC0238" w:rsidRDefault="00727C98" w:rsidP="00A208AD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727C98" w:rsidRPr="00241B8D" w:rsidDel="00EC0238" w:rsidRDefault="00727C98" w:rsidP="00A208AD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727C98" w:rsidRPr="002B303E" w:rsidDel="00EC0238" w:rsidTr="00A208AD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727C98" w:rsidRPr="002B303E" w:rsidDel="00EC0238" w:rsidRDefault="00727C98" w:rsidP="00A208AD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727C98" w:rsidRPr="002B303E" w:rsidDel="00EC0238" w:rsidRDefault="00727C98" w:rsidP="00A208AD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727C98" w:rsidRPr="005F6473" w:rsidDel="00EC0238" w:rsidRDefault="00727C98" w:rsidP="00A208AD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727C98" w:rsidRPr="005F6473" w:rsidDel="00EC0238" w:rsidRDefault="00727C98" w:rsidP="00A208AD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727C98" w:rsidRPr="002B303E" w:rsidDel="00EC0238" w:rsidRDefault="00727C98" w:rsidP="00A208AD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727C98" w:rsidRPr="00012898" w:rsidDel="00EC0238" w:rsidRDefault="00727C98" w:rsidP="00727C98">
      <w:pPr>
        <w:pStyle w:val="a7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727C98" w:rsidRPr="008B0FDE" w:rsidDel="00EC0238" w:rsidRDefault="00727C98" w:rsidP="00727C98">
      <w:pPr>
        <w:pStyle w:val="a7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727C98" w:rsidRPr="008B0FDE" w:rsidDel="00EC0238" w:rsidRDefault="00727C98" w:rsidP="00727C98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727C98" w:rsidDel="00EC0238" w:rsidRDefault="00727C98" w:rsidP="00727C98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727C98" w:rsidRPr="00FC009D" w:rsidDel="00EC0238" w:rsidRDefault="00727C98" w:rsidP="00727C98">
      <w:pPr>
        <w:jc w:val="center"/>
        <w:rPr>
          <w:b/>
        </w:rPr>
      </w:pPr>
    </w:p>
    <w:p w:rsidR="00727C98" w:rsidRPr="00FC009D" w:rsidDel="00EC0238" w:rsidRDefault="00727C98" w:rsidP="00727C98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727C98" w:rsidRDefault="00727C98" w:rsidP="00727C98">
      <w:pPr>
        <w:pStyle w:val="Times12"/>
        <w:numPr>
          <w:ilvl w:val="1"/>
          <w:numId w:val="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727C98" w:rsidRPr="00FC009D" w:rsidDel="00EC0238" w:rsidRDefault="00727C98" w:rsidP="00727C98">
      <w:pPr>
        <w:pStyle w:val="Times12"/>
        <w:numPr>
          <w:ilvl w:val="1"/>
          <w:numId w:val="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Данная форма заполняется и предоставляется в составе заявки на участие в закупке </w:t>
      </w:r>
    </w:p>
    <w:p w:rsidR="00727C98" w:rsidRPr="00FC009D" w:rsidDel="00EC0238" w:rsidRDefault="00727C98" w:rsidP="00727C98">
      <w:pPr>
        <w:pStyle w:val="Times12"/>
        <w:numPr>
          <w:ilvl w:val="1"/>
          <w:numId w:val="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727C98" w:rsidRPr="0076483D" w:rsidDel="00EC0238" w:rsidRDefault="00727C98" w:rsidP="00727C98">
      <w:pPr>
        <w:pStyle w:val="Times12"/>
        <w:numPr>
          <w:ilvl w:val="1"/>
          <w:numId w:val="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</w:t>
      </w:r>
      <w:proofErr w:type="spellStart"/>
      <w:r w:rsidRPr="008F41AB" w:rsidDel="00EC0238">
        <w:rPr>
          <w:szCs w:val="24"/>
        </w:rPr>
        <w:t>т.ч</w:t>
      </w:r>
      <w:proofErr w:type="spellEnd"/>
      <w:r w:rsidRPr="008F41AB" w:rsidDel="00EC0238">
        <w:rPr>
          <w:szCs w:val="24"/>
        </w:rPr>
        <w:t>. организационно-правовую форму).</w:t>
      </w:r>
    </w:p>
    <w:p w:rsidR="00727C98" w:rsidRPr="00770FB1" w:rsidDel="00EC0238" w:rsidRDefault="00727C98" w:rsidP="00727C98">
      <w:pPr>
        <w:pStyle w:val="Times12"/>
        <w:numPr>
          <w:ilvl w:val="1"/>
          <w:numId w:val="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727C98" w:rsidRDefault="00727C98" w:rsidP="00727C98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/>
          <w:i/>
        </w:rPr>
      </w:pPr>
    </w:p>
    <w:p w:rsidR="00727C98" w:rsidRDefault="00727C98" w:rsidP="00727C98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/>
          <w:i/>
        </w:rPr>
      </w:pPr>
    </w:p>
    <w:p w:rsidR="00727C98" w:rsidRDefault="00727C98" w:rsidP="00727C98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/>
          <w:i/>
        </w:rPr>
        <w:sectPr w:rsidR="00727C98" w:rsidSect="00695832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727C98" w:rsidRDefault="00727C98" w:rsidP="00727C98">
      <w:pPr>
        <w:pStyle w:val="Times12"/>
        <w:ind w:left="2977" w:right="2806" w:firstLine="0"/>
        <w:jc w:val="center"/>
        <w:rPr>
          <w:rFonts w:ascii="Arial" w:hAnsi="Arial" w:cs="Arial"/>
          <w:b/>
          <w:i/>
          <w:sz w:val="22"/>
        </w:rPr>
      </w:pPr>
      <w:r>
        <w:rPr>
          <w:rFonts w:ascii="Arial" w:hAnsi="Arial" w:cs="Arial"/>
          <w:b/>
          <w:i/>
          <w:sz w:val="22"/>
        </w:rPr>
        <w:lastRenderedPageBreak/>
        <w:t>[данная форма предоставляется до заключения договора победителем закупки, либо лицом, с которым принято решение заключить договор]</w:t>
      </w:r>
    </w:p>
    <w:p w:rsidR="00727C98" w:rsidRDefault="00727C98" w:rsidP="00727C98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Форма 1.2.</w:t>
      </w:r>
    </w:p>
    <w:p w:rsidR="00727C98" w:rsidRDefault="00727C98" w:rsidP="00727C98">
      <w:pPr>
        <w:keepNext/>
        <w:jc w:val="center"/>
        <w:outlineLvl w:val="1"/>
        <w:rPr>
          <w:bCs/>
          <w:iCs/>
          <w:sz w:val="28"/>
          <w:szCs w:val="28"/>
        </w:rPr>
      </w:pPr>
      <w:bookmarkStart w:id="18" w:name="_Toc412201949"/>
      <w:bookmarkStart w:id="19" w:name="_Toc402520354"/>
      <w:r>
        <w:rPr>
          <w:bCs/>
          <w:iCs/>
          <w:sz w:val="28"/>
          <w:szCs w:val="28"/>
        </w:rPr>
        <w:t>СВЕДЕНИЯ О ЦЕПОЧКЕ СОБСТВЕННИКОВ, ВКЛЮЧАЯ БЕНЕФИЦИАРОВ (В ТОМ ЧИСЛЕ КОНЕЧНЫХ) (Форма 1.2)</w:t>
      </w:r>
      <w:bookmarkEnd w:id="18"/>
      <w:bookmarkEnd w:id="19"/>
    </w:p>
    <w:p w:rsidR="00727C98" w:rsidRDefault="00727C98" w:rsidP="00727C98">
      <w:pPr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Лицо, с которым заключается договор: ________________________________________________________ </w:t>
      </w:r>
    </w:p>
    <w:p w:rsidR="00727C98" w:rsidRDefault="00727C98" w:rsidP="00727C98">
      <w:pPr>
        <w:rPr>
          <w:sz w:val="20"/>
          <w:szCs w:val="20"/>
        </w:rPr>
      </w:pPr>
      <w:r>
        <w:t xml:space="preserve">                                                                                                        </w:t>
      </w:r>
      <w:r>
        <w:rPr>
          <w:sz w:val="20"/>
          <w:szCs w:val="20"/>
        </w:rPr>
        <w:t>наименование контрагента, с которым заключается договор</w:t>
      </w:r>
    </w:p>
    <w:p w:rsidR="00727C98" w:rsidRDefault="00727C98" w:rsidP="00727C98">
      <w:pPr>
        <w:overflowPunct w:val="0"/>
        <w:autoSpaceDE w:val="0"/>
        <w:autoSpaceDN w:val="0"/>
        <w:adjustRightInd w:val="0"/>
        <w:ind w:firstLine="567"/>
        <w:jc w:val="right"/>
        <w:rPr>
          <w:bCs/>
          <w:sz w:val="22"/>
          <w:szCs w:val="22"/>
        </w:rPr>
      </w:pPr>
    </w:p>
    <w:tbl>
      <w:tblPr>
        <w:tblW w:w="1545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727C98" w:rsidTr="00A208AD">
        <w:trPr>
          <w:trHeight w:val="51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 контрагенте</w:t>
            </w:r>
          </w:p>
        </w:tc>
        <w:tc>
          <w:tcPr>
            <w:tcW w:w="73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27C98" w:rsidRDefault="00727C98" w:rsidP="00A208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727C98" w:rsidTr="00A208AD">
        <w:trPr>
          <w:trHeight w:val="15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</w:tr>
      <w:tr w:rsidR="00727C98" w:rsidTr="00A208A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</w:t>
            </w:r>
          </w:p>
        </w:tc>
      </w:tr>
      <w:tr w:rsidR="00727C98" w:rsidTr="00A208AD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</w:tr>
      <w:tr w:rsidR="00727C98" w:rsidTr="00A208A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</w:tr>
      <w:tr w:rsidR="00727C98" w:rsidTr="00A208A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</w:tr>
      <w:tr w:rsidR="00727C98" w:rsidTr="00A208A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</w:tr>
      <w:tr w:rsidR="00727C98" w:rsidTr="00A208A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</w:tr>
    </w:tbl>
    <w:p w:rsidR="00727C98" w:rsidRDefault="00727C98" w:rsidP="00727C98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</w:p>
    <w:p w:rsidR="00727C98" w:rsidRDefault="00727C98" w:rsidP="00727C98">
      <w:pPr>
        <w:autoSpaceDE w:val="0"/>
        <w:autoSpaceDN w:val="0"/>
        <w:jc w:val="both"/>
        <w:rPr>
          <w:bCs/>
          <w:snapToGrid w:val="0"/>
          <w:sz w:val="16"/>
          <w:szCs w:val="16"/>
        </w:rPr>
      </w:pPr>
      <w:r>
        <w:rPr>
          <w:bCs/>
          <w:snapToGrid w:val="0"/>
          <w:sz w:val="16"/>
          <w:szCs w:val="16"/>
        </w:rPr>
        <w:t>_________________________________</w:t>
      </w:r>
      <w:r>
        <w:rPr>
          <w:bCs/>
          <w:snapToGrid w:val="0"/>
          <w:sz w:val="16"/>
          <w:szCs w:val="16"/>
        </w:rPr>
        <w:tab/>
        <w:t>___</w:t>
      </w:r>
      <w:r>
        <w:rPr>
          <w:bCs/>
          <w:snapToGrid w:val="0"/>
          <w:sz w:val="16"/>
          <w:szCs w:val="16"/>
        </w:rPr>
        <w:tab/>
      </w:r>
      <w:r>
        <w:rPr>
          <w:bCs/>
          <w:snapToGrid w:val="0"/>
          <w:sz w:val="16"/>
          <w:szCs w:val="16"/>
        </w:rPr>
        <w:tab/>
        <w:t>___________________________</w:t>
      </w:r>
    </w:p>
    <w:p w:rsidR="00727C98" w:rsidRDefault="00727C98" w:rsidP="00727C98">
      <w:pPr>
        <w:overflowPunct w:val="0"/>
        <w:autoSpaceDE w:val="0"/>
        <w:autoSpaceDN w:val="0"/>
        <w:adjustRightInd w:val="0"/>
        <w:jc w:val="both"/>
        <w:rPr>
          <w:b/>
          <w:i/>
          <w:szCs w:val="22"/>
          <w:vertAlign w:val="superscript"/>
        </w:rPr>
      </w:pPr>
      <w:r>
        <w:rPr>
          <w:b/>
          <w:bCs/>
          <w:i/>
          <w:szCs w:val="22"/>
          <w:vertAlign w:val="superscript"/>
        </w:rPr>
        <w:t>(Подпись уполномоченного представителя)</w:t>
      </w:r>
      <w:r>
        <w:rPr>
          <w:bCs/>
          <w:snapToGrid w:val="0"/>
          <w:sz w:val="14"/>
          <w:szCs w:val="14"/>
        </w:rPr>
        <w:tab/>
      </w:r>
      <w:r>
        <w:rPr>
          <w:bCs/>
          <w:snapToGrid w:val="0"/>
          <w:sz w:val="14"/>
          <w:szCs w:val="14"/>
        </w:rPr>
        <w:tab/>
      </w:r>
      <w:r>
        <w:rPr>
          <w:b/>
          <w:bCs/>
          <w:i/>
          <w:szCs w:val="22"/>
          <w:vertAlign w:val="superscript"/>
        </w:rPr>
        <w:t>(Имя и должность подписавшего)</w:t>
      </w:r>
    </w:p>
    <w:p w:rsidR="00727C98" w:rsidRDefault="00727C98" w:rsidP="00727C98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2"/>
        </w:rPr>
      </w:pPr>
      <w:r>
        <w:rPr>
          <w:bCs/>
          <w:sz w:val="28"/>
          <w:szCs w:val="22"/>
        </w:rPr>
        <w:t>М.П.</w:t>
      </w:r>
    </w:p>
    <w:p w:rsidR="00727C98" w:rsidRDefault="00727C98" w:rsidP="00727C98">
      <w:pPr>
        <w:jc w:val="center"/>
        <w:rPr>
          <w:b/>
        </w:rPr>
      </w:pPr>
    </w:p>
    <w:p w:rsidR="00727C98" w:rsidRDefault="00727C98" w:rsidP="00727C98">
      <w:p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ИНСТРУКЦИИ ПО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ЗАПОЛНЕНИЮ</w:t>
      </w:r>
    </w:p>
    <w:p w:rsidR="00727C98" w:rsidRDefault="00727C98" w:rsidP="00727C98">
      <w:pPr>
        <w:numPr>
          <w:ilvl w:val="0"/>
          <w:numId w:val="9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Данные инструкции не следует воспроизводить в документах, подготовленных контрагентом.</w:t>
      </w:r>
    </w:p>
    <w:p w:rsidR="00727C98" w:rsidRDefault="00727C98" w:rsidP="00727C98">
      <w:pPr>
        <w:numPr>
          <w:ilvl w:val="0"/>
          <w:numId w:val="9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Форма 1.2 изменению не подлежит. Все сведения и документы обязательны к предоставлению.</w:t>
      </w:r>
    </w:p>
    <w:p w:rsidR="00727C98" w:rsidRDefault="00727C98" w:rsidP="00727C98">
      <w:pPr>
        <w:numPr>
          <w:ilvl w:val="0"/>
          <w:numId w:val="9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Форма 1.2 должна быть представлена победителем закупки до заключения договора в формате *.</w:t>
      </w:r>
      <w:r>
        <w:rPr>
          <w:rFonts w:ascii="Arial" w:hAnsi="Arial" w:cs="Arial"/>
          <w:bCs/>
          <w:sz w:val="20"/>
          <w:szCs w:val="20"/>
          <w:lang w:val="en-US"/>
        </w:rPr>
        <w:t>pdf</w:t>
      </w:r>
      <w:r>
        <w:rPr>
          <w:rFonts w:ascii="Arial" w:hAnsi="Arial" w:cs="Arial"/>
          <w:bCs/>
          <w:sz w:val="20"/>
          <w:szCs w:val="20"/>
        </w:rPr>
        <w:t>.</w:t>
      </w:r>
    </w:p>
    <w:p w:rsidR="00727C98" w:rsidRDefault="00727C98" w:rsidP="00727C98">
      <w:pPr>
        <w:numPr>
          <w:ilvl w:val="0"/>
          <w:numId w:val="9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В столбце 2 контрагенту необходимо указать ИНН. В случае</w:t>
      </w:r>
      <w:proofErr w:type="gramStart"/>
      <w:r>
        <w:rPr>
          <w:rFonts w:ascii="Arial" w:hAnsi="Arial" w:cs="Arial"/>
          <w:bCs/>
          <w:sz w:val="20"/>
          <w:szCs w:val="20"/>
        </w:rPr>
        <w:t>,</w:t>
      </w:r>
      <w:proofErr w:type="gramEnd"/>
      <w:r>
        <w:rPr>
          <w:rFonts w:ascii="Arial" w:hAnsi="Arial" w:cs="Arial"/>
          <w:bCs/>
          <w:sz w:val="20"/>
          <w:szCs w:val="20"/>
        </w:rPr>
        <w:t xml:space="preserve"> если контрагент российское юридическое лицо указывается 10-значный код. В случае</w:t>
      </w:r>
      <w:proofErr w:type="gramStart"/>
      <w:r>
        <w:rPr>
          <w:rFonts w:ascii="Arial" w:hAnsi="Arial" w:cs="Arial"/>
          <w:bCs/>
          <w:sz w:val="20"/>
          <w:szCs w:val="20"/>
        </w:rPr>
        <w:t>,</w:t>
      </w:r>
      <w:proofErr w:type="gramEnd"/>
      <w:r>
        <w:rPr>
          <w:rFonts w:ascii="Arial" w:hAnsi="Arial" w:cs="Arial"/>
          <w:bCs/>
          <w:sz w:val="20"/>
          <w:szCs w:val="20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727C98" w:rsidRDefault="00727C98" w:rsidP="00727C98">
      <w:pPr>
        <w:numPr>
          <w:ilvl w:val="0"/>
          <w:numId w:val="9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В столбце 3 контрагенту необходимо указать ОГРН. 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</w:t>
      </w:r>
      <w:r>
        <w:rPr>
          <w:rFonts w:ascii="Arial" w:hAnsi="Arial" w:cs="Arial"/>
          <w:bCs/>
          <w:sz w:val="20"/>
          <w:szCs w:val="20"/>
        </w:rPr>
        <w:lastRenderedPageBreak/>
        <w:t>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727C98" w:rsidRDefault="00727C98" w:rsidP="00727C98">
      <w:pPr>
        <w:numPr>
          <w:ilvl w:val="0"/>
          <w:numId w:val="9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В столбце 4 контрагентом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>
        <w:rPr>
          <w:rFonts w:ascii="Arial" w:hAnsi="Arial" w:cs="Arial"/>
          <w:bCs/>
          <w:sz w:val="20"/>
          <w:szCs w:val="20"/>
        </w:rPr>
        <w:t>,</w:t>
      </w:r>
      <w:proofErr w:type="gramEnd"/>
      <w:r>
        <w:rPr>
          <w:rFonts w:ascii="Arial" w:hAnsi="Arial" w:cs="Arial"/>
          <w:bCs/>
          <w:sz w:val="20"/>
          <w:szCs w:val="20"/>
        </w:rPr>
        <w:t xml:space="preserve"> если контрагент - физическое лицо указывается ФИО.</w:t>
      </w:r>
    </w:p>
    <w:p w:rsidR="00727C98" w:rsidRDefault="00727C98" w:rsidP="00727C98">
      <w:pPr>
        <w:numPr>
          <w:ilvl w:val="0"/>
          <w:numId w:val="9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В столбце 5 контрагенту необходимо указать код ОКВЭД. 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>
        <w:rPr>
          <w:rFonts w:ascii="Arial" w:hAnsi="Arial" w:cs="Arial"/>
          <w:bCs/>
          <w:sz w:val="20"/>
          <w:szCs w:val="20"/>
        </w:rPr>
        <w:t>,</w:t>
      </w:r>
      <w:proofErr w:type="gramEnd"/>
      <w:r>
        <w:rPr>
          <w:rFonts w:ascii="Arial" w:hAnsi="Arial" w:cs="Arial"/>
          <w:bCs/>
          <w:sz w:val="20"/>
          <w:szCs w:val="20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727C98" w:rsidRDefault="00727C98" w:rsidP="00727C98">
      <w:pPr>
        <w:numPr>
          <w:ilvl w:val="0"/>
          <w:numId w:val="9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Столбец 6 контрагентом заполняется в формате Фамилия Имя Отчество, например Иванов Иван Степанович.</w:t>
      </w:r>
    </w:p>
    <w:p w:rsidR="00727C98" w:rsidRDefault="00727C98" w:rsidP="00727C98">
      <w:pPr>
        <w:numPr>
          <w:ilvl w:val="0"/>
          <w:numId w:val="9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727C98" w:rsidRDefault="00727C98" w:rsidP="00727C98">
      <w:pPr>
        <w:numPr>
          <w:ilvl w:val="0"/>
          <w:numId w:val="9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Столбец 8 заполняется согласно образцу.</w:t>
      </w:r>
    </w:p>
    <w:p w:rsidR="00727C98" w:rsidRDefault="00727C98" w:rsidP="00727C98">
      <w:pPr>
        <w:numPr>
          <w:ilvl w:val="0"/>
          <w:numId w:val="9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Столбцы 9, 10 заполняются в порядке пунктов 2, 3 настоящей инструкции. </w:t>
      </w:r>
    </w:p>
    <w:p w:rsidR="00727C98" w:rsidRDefault="00727C98" w:rsidP="00727C98">
      <w:pPr>
        <w:numPr>
          <w:ilvl w:val="0"/>
          <w:numId w:val="9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В столбце 11 указывается организационная форма аббревиатурой и наименование контрагента (например, ООО «Ромашка», ФГУП «Приборостроительный завод», ЗАО «Восток» и т.д.). В случае</w:t>
      </w:r>
      <w:proofErr w:type="gramStart"/>
      <w:r>
        <w:rPr>
          <w:rFonts w:ascii="Arial" w:hAnsi="Arial" w:cs="Arial"/>
          <w:bCs/>
          <w:sz w:val="20"/>
          <w:szCs w:val="20"/>
        </w:rPr>
        <w:t>,</w:t>
      </w:r>
      <w:proofErr w:type="gramEnd"/>
      <w:r>
        <w:rPr>
          <w:rFonts w:ascii="Arial" w:hAnsi="Arial" w:cs="Arial"/>
          <w:bCs/>
          <w:sz w:val="20"/>
          <w:szCs w:val="20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727C98" w:rsidRDefault="00727C98" w:rsidP="00727C98">
      <w:pPr>
        <w:numPr>
          <w:ilvl w:val="0"/>
          <w:numId w:val="9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727C98" w:rsidRDefault="00727C98" w:rsidP="00727C98">
      <w:pPr>
        <w:numPr>
          <w:ilvl w:val="0"/>
          <w:numId w:val="9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Столбец 13 заполняется в порядке пункта 7 настоящей инструкции.</w:t>
      </w:r>
    </w:p>
    <w:p w:rsidR="00727C98" w:rsidRDefault="00727C98" w:rsidP="00727C98">
      <w:pPr>
        <w:numPr>
          <w:ilvl w:val="0"/>
          <w:numId w:val="9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727C98" w:rsidRDefault="00727C98" w:rsidP="00727C98">
      <w:pPr>
        <w:numPr>
          <w:ilvl w:val="0"/>
          <w:numId w:val="9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727C98" w:rsidRDefault="00727C98" w:rsidP="00727C98">
      <w:pPr>
        <w:tabs>
          <w:tab w:val="left" w:pos="1134"/>
        </w:tabs>
        <w:overflowPunct w:val="0"/>
        <w:autoSpaceDE w:val="0"/>
        <w:autoSpaceDN w:val="0"/>
        <w:adjustRightInd w:val="0"/>
        <w:ind w:left="1669"/>
        <w:jc w:val="both"/>
        <w:rPr>
          <w:rFonts w:ascii="Arial" w:hAnsi="Arial" w:cs="Arial"/>
          <w:bCs/>
          <w:sz w:val="20"/>
          <w:szCs w:val="20"/>
        </w:rPr>
      </w:pPr>
    </w:p>
    <w:p w:rsidR="00727C98" w:rsidRDefault="00727C98" w:rsidP="00727C98">
      <w:pPr>
        <w:tabs>
          <w:tab w:val="left" w:pos="1134"/>
        </w:tabs>
        <w:overflowPunct w:val="0"/>
        <w:autoSpaceDE w:val="0"/>
        <w:autoSpaceDN w:val="0"/>
        <w:adjustRightInd w:val="0"/>
        <w:ind w:left="709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Примечание:</w:t>
      </w:r>
    </w:p>
    <w:p w:rsidR="00727C98" w:rsidRDefault="00727C98" w:rsidP="00727C98">
      <w:pPr>
        <w:tabs>
          <w:tab w:val="left" w:pos="1134"/>
        </w:tabs>
        <w:overflowPunct w:val="0"/>
        <w:autoSpaceDE w:val="0"/>
        <w:autoSpaceDN w:val="0"/>
        <w:adjustRightInd w:val="0"/>
        <w:ind w:left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Документами, подтверждающими сведения о цепочке собственников, в частности, являются: </w:t>
      </w:r>
    </w:p>
    <w:p w:rsidR="00727C98" w:rsidRDefault="00727C98" w:rsidP="00727C98">
      <w:pPr>
        <w:tabs>
          <w:tab w:val="left" w:pos="1134"/>
        </w:tabs>
        <w:overflowPunct w:val="0"/>
        <w:autoSpaceDE w:val="0"/>
        <w:autoSpaceDN w:val="0"/>
        <w:adjustRightInd w:val="0"/>
        <w:ind w:left="709" w:firstLine="425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1. В отношении акционерных обществ:</w:t>
      </w:r>
    </w:p>
    <w:p w:rsidR="00727C98" w:rsidRDefault="00727C98" w:rsidP="00727C98">
      <w:pPr>
        <w:tabs>
          <w:tab w:val="left" w:pos="1134"/>
        </w:tabs>
        <w:overflowPunct w:val="0"/>
        <w:autoSpaceDE w:val="0"/>
        <w:autoSpaceDN w:val="0"/>
        <w:adjustRightInd w:val="0"/>
        <w:ind w:left="709" w:firstLine="567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а) выписка из единого государственного реестра юридических лиц;</w:t>
      </w:r>
    </w:p>
    <w:p w:rsidR="00727C98" w:rsidRDefault="00727C98" w:rsidP="00727C98">
      <w:pPr>
        <w:tabs>
          <w:tab w:val="left" w:pos="1134"/>
        </w:tabs>
        <w:overflowPunct w:val="0"/>
        <w:autoSpaceDE w:val="0"/>
        <w:autoSpaceDN w:val="0"/>
        <w:adjustRightInd w:val="0"/>
        <w:ind w:left="709" w:firstLine="567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б) выписка из реестра акционеров:</w:t>
      </w:r>
    </w:p>
    <w:p w:rsidR="00727C98" w:rsidRDefault="00727C98" w:rsidP="00727C98">
      <w:pPr>
        <w:tabs>
          <w:tab w:val="left" w:pos="1134"/>
        </w:tabs>
        <w:overflowPunct w:val="0"/>
        <w:autoSpaceDE w:val="0"/>
        <w:autoSpaceDN w:val="0"/>
        <w:adjustRightInd w:val="0"/>
        <w:ind w:left="709" w:firstLine="567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•</w:t>
      </w:r>
      <w:r>
        <w:rPr>
          <w:rFonts w:ascii="Arial" w:hAnsi="Arial" w:cs="Arial"/>
          <w:bCs/>
          <w:sz w:val="20"/>
          <w:szCs w:val="20"/>
        </w:rPr>
        <w:tab/>
        <w:t>если доля участия в уставном капитале составляет 100 % - выписка из реестра владельцев именных ценных бумаг (с указанием информации о процентном соотношении к уставному капиталу) либо справка о процентном соотношении по счету зарегистрированного лица к уставному капиталу;</w:t>
      </w:r>
    </w:p>
    <w:p w:rsidR="00727C98" w:rsidRDefault="00727C98" w:rsidP="00727C98">
      <w:pPr>
        <w:tabs>
          <w:tab w:val="left" w:pos="1134"/>
        </w:tabs>
        <w:overflowPunct w:val="0"/>
        <w:autoSpaceDE w:val="0"/>
        <w:autoSpaceDN w:val="0"/>
        <w:adjustRightInd w:val="0"/>
        <w:ind w:left="709" w:firstLine="567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•</w:t>
      </w:r>
      <w:r>
        <w:rPr>
          <w:rFonts w:ascii="Arial" w:hAnsi="Arial" w:cs="Arial"/>
          <w:bCs/>
          <w:sz w:val="20"/>
          <w:szCs w:val="20"/>
        </w:rPr>
        <w:tab/>
        <w:t>если доля участия в уставном капитале составляет менее 100 % - список зарегистрированных лиц в реестре владельцев именных ценных бумаг.</w:t>
      </w:r>
    </w:p>
    <w:p w:rsidR="00727C98" w:rsidRDefault="00727C98" w:rsidP="00727C98">
      <w:pPr>
        <w:tabs>
          <w:tab w:val="left" w:pos="1134"/>
        </w:tabs>
        <w:overflowPunct w:val="0"/>
        <w:autoSpaceDE w:val="0"/>
        <w:autoSpaceDN w:val="0"/>
        <w:adjustRightInd w:val="0"/>
        <w:ind w:left="709" w:firstLine="425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2. В отношении остальных лиц-резидентов - выписка из единого государственного реестра юридических лиц;</w:t>
      </w:r>
    </w:p>
    <w:p w:rsidR="00727C98" w:rsidRDefault="00727C98" w:rsidP="00727C98">
      <w:pPr>
        <w:tabs>
          <w:tab w:val="left" w:pos="1134"/>
        </w:tabs>
        <w:overflowPunct w:val="0"/>
        <w:autoSpaceDE w:val="0"/>
        <w:autoSpaceDN w:val="0"/>
        <w:adjustRightInd w:val="0"/>
        <w:ind w:left="709" w:firstLine="425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3. </w:t>
      </w:r>
      <w:proofErr w:type="gramStart"/>
      <w:r>
        <w:rPr>
          <w:rFonts w:ascii="Arial" w:hAnsi="Arial" w:cs="Arial"/>
          <w:bCs/>
          <w:sz w:val="20"/>
          <w:szCs w:val="20"/>
        </w:rPr>
        <w:t>В отношении юридических лиц – нерезидентов предоставляются документы, аналогичные указанным в пунктах 1 и 2 настоящей сноски, в соответствии с правом страны юрисдикции такого лица.</w:t>
      </w:r>
      <w:proofErr w:type="gramEnd"/>
      <w:r>
        <w:rPr>
          <w:rFonts w:ascii="Arial" w:hAnsi="Arial" w:cs="Arial"/>
          <w:bCs/>
          <w:sz w:val="20"/>
          <w:szCs w:val="20"/>
        </w:rPr>
        <w:t xml:space="preserve"> Документы участников закупки - нерезидентов должны обязательно содержать перевод на русский язык.</w:t>
      </w:r>
    </w:p>
    <w:p w:rsidR="00727C98" w:rsidRDefault="00727C98" w:rsidP="00727C98">
      <w:pPr>
        <w:overflowPunct w:val="0"/>
        <w:autoSpaceDE w:val="0"/>
        <w:autoSpaceDN w:val="0"/>
        <w:adjustRightInd w:val="0"/>
        <w:rPr>
          <w:bCs/>
        </w:rPr>
      </w:pPr>
    </w:p>
    <w:p w:rsidR="00727C98" w:rsidRDefault="00727C98" w:rsidP="00727C98">
      <w:pPr>
        <w:overflowPunct w:val="0"/>
        <w:autoSpaceDE w:val="0"/>
        <w:autoSpaceDN w:val="0"/>
        <w:adjustRightInd w:val="0"/>
        <w:jc w:val="center"/>
        <w:rPr>
          <w:bCs/>
          <w:i/>
        </w:rPr>
      </w:pPr>
      <w:r>
        <w:rPr>
          <w:bCs/>
        </w:rPr>
        <w:br w:type="page"/>
      </w:r>
      <w:r>
        <w:rPr>
          <w:bCs/>
          <w:i/>
        </w:rPr>
        <w:lastRenderedPageBreak/>
        <w:t>ОБРАЗЕЦ ЗАПОЛНЕНИЯ ТАБЛИЦЫ СВЕДЕНИЙ О ЦЕПОЧКЕ СОБСТВЕННИКОВ</w:t>
      </w:r>
    </w:p>
    <w:p w:rsidR="00727C98" w:rsidRDefault="00727C98" w:rsidP="00727C98">
      <w:pPr>
        <w:overflowPunct w:val="0"/>
        <w:autoSpaceDE w:val="0"/>
        <w:autoSpaceDN w:val="0"/>
        <w:adjustRightInd w:val="0"/>
        <w:ind w:left="10635" w:firstLine="709"/>
        <w:jc w:val="center"/>
        <w:rPr>
          <w:bCs/>
          <w:i/>
        </w:rPr>
      </w:pPr>
      <w:r>
        <w:rPr>
          <w:bCs/>
          <w:i/>
        </w:rPr>
        <w:t>начало</w:t>
      </w:r>
    </w:p>
    <w:tbl>
      <w:tblPr>
        <w:tblW w:w="1545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561"/>
        <w:gridCol w:w="1844"/>
        <w:gridCol w:w="2552"/>
        <w:gridCol w:w="1985"/>
        <w:gridCol w:w="3541"/>
        <w:gridCol w:w="3402"/>
      </w:tblGrid>
      <w:tr w:rsidR="00727C98" w:rsidTr="00A208AD">
        <w:trPr>
          <w:trHeight w:val="51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№ </w:t>
            </w:r>
            <w:proofErr w:type="gramStart"/>
            <w:r>
              <w:rPr>
                <w:i/>
                <w:sz w:val="20"/>
                <w:szCs w:val="20"/>
              </w:rPr>
              <w:t>п</w:t>
            </w:r>
            <w:proofErr w:type="gramEnd"/>
            <w:r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4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Информация об участнике закупки</w:t>
            </w:r>
          </w:p>
        </w:tc>
      </w:tr>
      <w:tr w:rsidR="00727C98" w:rsidTr="00A208AD">
        <w:trPr>
          <w:trHeight w:val="159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727C98" w:rsidTr="00A208AD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727C98" w:rsidTr="00A208AD">
        <w:trPr>
          <w:trHeight w:val="63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jc w:val="right"/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jc w:val="right"/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727C98" w:rsidTr="00A208AD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</w:tr>
      <w:tr w:rsidR="00727C98" w:rsidTr="00A208AD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</w:tr>
      <w:tr w:rsidR="00727C98" w:rsidTr="00A208AD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</w:tr>
      <w:tr w:rsidR="00727C98" w:rsidTr="00A208AD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</w:tr>
      <w:tr w:rsidR="00727C98" w:rsidTr="00A208AD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</w:tr>
      <w:tr w:rsidR="00727C98" w:rsidTr="00A208AD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</w:tr>
      <w:tr w:rsidR="00727C98" w:rsidTr="00A208AD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</w:tr>
      <w:tr w:rsidR="00727C98" w:rsidTr="00A208AD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</w:tr>
      <w:tr w:rsidR="00727C98" w:rsidTr="00A208AD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</w:tr>
      <w:tr w:rsidR="00727C98" w:rsidTr="00A208AD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</w:tr>
      <w:tr w:rsidR="00727C98" w:rsidTr="00A208AD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</w:tr>
      <w:tr w:rsidR="00727C98" w:rsidTr="00A208AD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</w:tr>
      <w:tr w:rsidR="00727C98" w:rsidTr="00A208AD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</w:tr>
      <w:tr w:rsidR="00727C98" w:rsidTr="00A208AD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</w:p>
        </w:tc>
      </w:tr>
    </w:tbl>
    <w:p w:rsidR="00727C98" w:rsidRDefault="00727C98" w:rsidP="00727C98">
      <w:pPr>
        <w:rPr>
          <w:bCs/>
        </w:rPr>
        <w:sectPr w:rsidR="00727C98">
          <w:pgSz w:w="16840" w:h="11907" w:orient="landscape"/>
          <w:pgMar w:top="993" w:right="1134" w:bottom="567" w:left="1134" w:header="567" w:footer="567" w:gutter="0"/>
          <w:cols w:space="720"/>
        </w:sectPr>
      </w:pPr>
    </w:p>
    <w:p w:rsidR="00727C98" w:rsidRDefault="00727C98" w:rsidP="00727C98">
      <w:pPr>
        <w:overflowPunct w:val="0"/>
        <w:autoSpaceDE w:val="0"/>
        <w:autoSpaceDN w:val="0"/>
        <w:adjustRightInd w:val="0"/>
        <w:ind w:left="11344" w:firstLine="709"/>
        <w:jc w:val="center"/>
        <w:rPr>
          <w:bCs/>
          <w:i/>
        </w:rPr>
      </w:pPr>
      <w:r>
        <w:rPr>
          <w:bCs/>
          <w:i/>
        </w:rPr>
        <w:lastRenderedPageBreak/>
        <w:t>окончание</w:t>
      </w:r>
    </w:p>
    <w:tbl>
      <w:tblPr>
        <w:tblW w:w="1545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559"/>
        <w:gridCol w:w="1843"/>
        <w:gridCol w:w="2693"/>
        <w:gridCol w:w="2410"/>
        <w:gridCol w:w="1559"/>
        <w:gridCol w:w="1560"/>
        <w:gridCol w:w="2976"/>
      </w:tblGrid>
      <w:tr w:rsidR="00727C98" w:rsidTr="00396269">
        <w:trPr>
          <w:trHeight w:val="510"/>
        </w:trPr>
        <w:tc>
          <w:tcPr>
            <w:tcW w:w="124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27C98" w:rsidRDefault="00727C98" w:rsidP="00A208AD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727C98" w:rsidTr="00396269">
        <w:trPr>
          <w:trHeight w:val="159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98" w:rsidRDefault="00727C98" w:rsidP="00A208AD">
            <w:pPr>
              <w:rPr>
                <w:i/>
                <w:sz w:val="20"/>
                <w:szCs w:val="20"/>
              </w:rPr>
            </w:pPr>
          </w:p>
        </w:tc>
      </w:tr>
      <w:tr w:rsidR="00727C98" w:rsidTr="00396269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7C98" w:rsidRDefault="00727C98" w:rsidP="00A208AD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727C98" w:rsidTr="00396269">
        <w:trPr>
          <w:trHeight w:val="38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ЗАО "Свет 1</w:t>
            </w:r>
            <w:bookmarkStart w:id="20" w:name="_GoBack"/>
            <w:bookmarkEnd w:id="20"/>
            <w:r>
              <w:rPr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>
              <w:rPr>
                <w:i/>
                <w:iCs/>
                <w:sz w:val="20"/>
                <w:szCs w:val="20"/>
              </w:rPr>
              <w:t>ул</w:t>
            </w:r>
            <w:proofErr w:type="gramStart"/>
            <w:r>
              <w:rPr>
                <w:i/>
                <w:iCs/>
                <w:sz w:val="20"/>
                <w:szCs w:val="20"/>
              </w:rPr>
              <w:t>.Л</w:t>
            </w:r>
            <w:proofErr w:type="gramEnd"/>
            <w:r>
              <w:rPr>
                <w:i/>
                <w:iCs/>
                <w:sz w:val="20"/>
                <w:szCs w:val="20"/>
              </w:rPr>
              <w:t>убянка</w:t>
            </w:r>
            <w:proofErr w:type="spellEnd"/>
            <w:r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727C98" w:rsidTr="00396269">
        <w:trPr>
          <w:trHeight w:val="40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>
              <w:rPr>
                <w:i/>
                <w:iCs/>
                <w:sz w:val="20"/>
                <w:szCs w:val="20"/>
              </w:rPr>
              <w:t>ул</w:t>
            </w:r>
            <w:proofErr w:type="gramStart"/>
            <w:r>
              <w:rPr>
                <w:i/>
                <w:iCs/>
                <w:sz w:val="20"/>
                <w:szCs w:val="20"/>
              </w:rPr>
              <w:t>.Щ</w:t>
            </w:r>
            <w:proofErr w:type="gramEnd"/>
            <w:r>
              <w:rPr>
                <w:i/>
                <w:iCs/>
                <w:sz w:val="20"/>
                <w:szCs w:val="20"/>
              </w:rPr>
              <w:t>епкина</w:t>
            </w:r>
            <w:proofErr w:type="spellEnd"/>
            <w:r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>
              <w:rPr>
                <w:i/>
                <w:iCs/>
                <w:sz w:val="20"/>
                <w:szCs w:val="20"/>
              </w:rPr>
              <w:t>с</w:t>
            </w:r>
            <w:proofErr w:type="gramEnd"/>
            <w:r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727C98" w:rsidTr="00396269">
        <w:trPr>
          <w:trHeight w:val="42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727C98" w:rsidTr="00396269">
        <w:trPr>
          <w:trHeight w:val="40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727C98" w:rsidTr="00396269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>
              <w:rPr>
                <w:i/>
                <w:iCs/>
                <w:sz w:val="20"/>
                <w:szCs w:val="20"/>
              </w:rPr>
              <w:t>с</w:t>
            </w:r>
            <w:proofErr w:type="gramEnd"/>
            <w:r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727C98" w:rsidTr="00396269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727C98" w:rsidTr="00396269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727C98" w:rsidTr="00396269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727C98" w:rsidTr="00396269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>
              <w:rPr>
                <w:i/>
                <w:iCs/>
                <w:sz w:val="20"/>
                <w:szCs w:val="20"/>
              </w:rPr>
              <w:t>с</w:t>
            </w:r>
            <w:proofErr w:type="gramEnd"/>
            <w:r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727C98" w:rsidTr="00396269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727C98" w:rsidTr="00396269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727C98" w:rsidTr="00396269">
        <w:trPr>
          <w:trHeight w:val="18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727C98" w:rsidTr="00396269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>
              <w:rPr>
                <w:i/>
                <w:iCs/>
                <w:sz w:val="20"/>
                <w:szCs w:val="20"/>
              </w:rPr>
              <w:t>лтд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>
              <w:rPr>
                <w:i/>
                <w:iCs/>
                <w:sz w:val="20"/>
                <w:szCs w:val="20"/>
              </w:rPr>
              <w:t>Iguana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727C98" w:rsidTr="00396269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Ruan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Max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7C98" w:rsidRDefault="00727C98" w:rsidP="00A208AD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727C98" w:rsidRDefault="00727C98" w:rsidP="00727C98">
      <w:pPr>
        <w:jc w:val="right"/>
        <w:rPr>
          <w:sz w:val="22"/>
        </w:rPr>
      </w:pPr>
    </w:p>
    <w:p w:rsidR="007A093A" w:rsidRDefault="007A093A" w:rsidP="00727C98"/>
    <w:sectPr w:rsidR="007A093A" w:rsidSect="0039626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21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8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7"/>
  </w:num>
  <w:num w:numId="5">
    <w:abstractNumId w:val="3"/>
  </w:num>
  <w:num w:numId="6">
    <w:abstractNumId w:val="0"/>
  </w:num>
  <w:num w:numId="7">
    <w:abstractNumId w:val="6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713"/>
    <w:rsid w:val="00396269"/>
    <w:rsid w:val="00592713"/>
    <w:rsid w:val="00671FCA"/>
    <w:rsid w:val="00727C98"/>
    <w:rsid w:val="007612F3"/>
    <w:rsid w:val="007A093A"/>
    <w:rsid w:val="009051F4"/>
    <w:rsid w:val="00DF0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27C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727C98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727C98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727C98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727C9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Normal (Web)"/>
    <w:aliases w:val="Обычный (Web),Обычный (веб) Знак Знак,Обычный (Web) Знак Знак Знак"/>
    <w:basedOn w:val="a0"/>
    <w:link w:val="a5"/>
    <w:uiPriority w:val="99"/>
    <w:rsid w:val="00727C98"/>
    <w:pPr>
      <w:spacing w:before="100" w:beforeAutospacing="1" w:after="100" w:afterAutospacing="1"/>
    </w:pPr>
  </w:style>
  <w:style w:type="paragraph" w:customStyle="1" w:styleId="a">
    <w:name w:val="Пункт"/>
    <w:basedOn w:val="a0"/>
    <w:rsid w:val="00727C98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Times12">
    <w:name w:val="Times 12"/>
    <w:basedOn w:val="a0"/>
    <w:rsid w:val="00727C98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6">
    <w:name w:val="Ариал"/>
    <w:basedOn w:val="a0"/>
    <w:link w:val="11"/>
    <w:rsid w:val="00727C98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1">
    <w:name w:val="Ариал Знак1"/>
    <w:link w:val="a6"/>
    <w:locked/>
    <w:rsid w:val="00727C9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7">
    <w:name w:val="Пункт б/н"/>
    <w:basedOn w:val="a0"/>
    <w:rsid w:val="00727C98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a8">
    <w:name w:val="Ариал Таблица"/>
    <w:basedOn w:val="a6"/>
    <w:link w:val="a9"/>
    <w:rsid w:val="00727C98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9">
    <w:name w:val="Ариал Таблица Знак"/>
    <w:link w:val="a8"/>
    <w:rsid w:val="00727C98"/>
    <w:rPr>
      <w:rFonts w:ascii="Arial" w:eastAsia="Times New Roman" w:hAnsi="Arial" w:cs="Arial"/>
      <w:sz w:val="24"/>
      <w:szCs w:val="20"/>
      <w:lang w:eastAsia="ru-RU"/>
    </w:rPr>
  </w:style>
  <w:style w:type="character" w:customStyle="1" w:styleId="a5">
    <w:name w:val="Обычный (веб) Знак"/>
    <w:aliases w:val="Обычный (Web) Знак,Обычный (веб) Знак Знак Знак,Обычный (Web) Знак Знак Знак Знак"/>
    <w:link w:val="a4"/>
    <w:uiPriority w:val="99"/>
    <w:rsid w:val="00727C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DF03F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DF03F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27C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727C98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727C98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727C98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727C9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Normal (Web)"/>
    <w:aliases w:val="Обычный (Web),Обычный (веб) Знак Знак,Обычный (Web) Знак Знак Знак"/>
    <w:basedOn w:val="a0"/>
    <w:link w:val="a5"/>
    <w:uiPriority w:val="99"/>
    <w:rsid w:val="00727C98"/>
    <w:pPr>
      <w:spacing w:before="100" w:beforeAutospacing="1" w:after="100" w:afterAutospacing="1"/>
    </w:pPr>
  </w:style>
  <w:style w:type="paragraph" w:customStyle="1" w:styleId="a">
    <w:name w:val="Пункт"/>
    <w:basedOn w:val="a0"/>
    <w:rsid w:val="00727C98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Times12">
    <w:name w:val="Times 12"/>
    <w:basedOn w:val="a0"/>
    <w:rsid w:val="00727C98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6">
    <w:name w:val="Ариал"/>
    <w:basedOn w:val="a0"/>
    <w:link w:val="11"/>
    <w:rsid w:val="00727C98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1">
    <w:name w:val="Ариал Знак1"/>
    <w:link w:val="a6"/>
    <w:locked/>
    <w:rsid w:val="00727C9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7">
    <w:name w:val="Пункт б/н"/>
    <w:basedOn w:val="a0"/>
    <w:rsid w:val="00727C98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a8">
    <w:name w:val="Ариал Таблица"/>
    <w:basedOn w:val="a6"/>
    <w:link w:val="a9"/>
    <w:rsid w:val="00727C98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9">
    <w:name w:val="Ариал Таблица Знак"/>
    <w:link w:val="a8"/>
    <w:rsid w:val="00727C98"/>
    <w:rPr>
      <w:rFonts w:ascii="Arial" w:eastAsia="Times New Roman" w:hAnsi="Arial" w:cs="Arial"/>
      <w:sz w:val="24"/>
      <w:szCs w:val="20"/>
      <w:lang w:eastAsia="ru-RU"/>
    </w:rPr>
  </w:style>
  <w:style w:type="character" w:customStyle="1" w:styleId="a5">
    <w:name w:val="Обычный (веб) Знак"/>
    <w:aliases w:val="Обычный (Web) Знак,Обычный (веб) Знак Знак Знак,Обычный (Web) Знак Знак Знак Знак"/>
    <w:link w:val="a4"/>
    <w:uiPriority w:val="99"/>
    <w:rsid w:val="00727C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DF03F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DF03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2880</Words>
  <Characters>16419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Барышева Ирина Анатольевна</dc:creator>
  <cp:keywords/>
  <dc:description/>
  <cp:lastModifiedBy>Мамяченкова Анна Николаевна</cp:lastModifiedBy>
  <cp:revision>8</cp:revision>
  <cp:lastPrinted>2015-07-09T07:23:00Z</cp:lastPrinted>
  <dcterms:created xsi:type="dcterms:W3CDTF">2015-05-18T08:29:00Z</dcterms:created>
  <dcterms:modified xsi:type="dcterms:W3CDTF">2015-07-09T07:26:00Z</dcterms:modified>
</cp:coreProperties>
</file>